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55E1" w14:textId="77777777" w:rsidR="00651583" w:rsidRPr="003A57AD" w:rsidRDefault="00651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</w:rPr>
        <w:t>UNIT 4 REVIEW</w:t>
      </w:r>
    </w:p>
    <w:p w14:paraId="24E06312" w14:textId="764490FE" w:rsidR="00651583" w:rsidRPr="003A57AD" w:rsidRDefault="00651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</w:rPr>
        <w:t>Topic 1:  Cell Communication</w:t>
      </w:r>
    </w:p>
    <w:p w14:paraId="3F7B5EC1" w14:textId="099BEF4C" w:rsidR="00651583" w:rsidRDefault="00651583" w:rsidP="00651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AD">
        <w:rPr>
          <w:rFonts w:ascii="Times New Roman" w:hAnsi="Times New Roman" w:cs="Times New Roman"/>
          <w:b/>
          <w:bCs/>
          <w:sz w:val="24"/>
          <w:szCs w:val="24"/>
        </w:rPr>
        <w:t>Cell-to-Cell Contact</w:t>
      </w:r>
      <w:r>
        <w:rPr>
          <w:rFonts w:ascii="Times New Roman" w:hAnsi="Times New Roman" w:cs="Times New Roman"/>
          <w:sz w:val="24"/>
          <w:szCs w:val="24"/>
        </w:rPr>
        <w:t>:  Describe how immune cells interact by cell-to-cell contact.  Discuss antigen-presenting cells (APC’s), helper T-cells, and killer T-cells.</w:t>
      </w:r>
    </w:p>
    <w:p w14:paraId="7C4F93CF" w14:textId="002412BD" w:rsidR="00651583" w:rsidRDefault="00651583" w:rsidP="006515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EF886C" w14:textId="6359CC23" w:rsidR="00651583" w:rsidRDefault="00651583" w:rsidP="006515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AD">
        <w:rPr>
          <w:rFonts w:ascii="Times New Roman" w:hAnsi="Times New Roman" w:cs="Times New Roman"/>
          <w:b/>
          <w:bCs/>
          <w:sz w:val="24"/>
          <w:szCs w:val="24"/>
        </w:rPr>
        <w:t>Communication Using Local Regulators</w:t>
      </w:r>
      <w:r>
        <w:rPr>
          <w:rFonts w:ascii="Times New Roman" w:hAnsi="Times New Roman" w:cs="Times New Roman"/>
          <w:sz w:val="24"/>
          <w:szCs w:val="24"/>
        </w:rPr>
        <w:t>:  Explain the following:</w:t>
      </w:r>
    </w:p>
    <w:p w14:paraId="2502737D" w14:textId="77777777" w:rsidR="00651583" w:rsidRPr="00651583" w:rsidRDefault="00651583" w:rsidP="006515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FDA62C" w14:textId="3B532AD3" w:rsidR="00651583" w:rsidRDefault="00651583" w:rsidP="00651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neurotransmitters work.</w:t>
      </w:r>
    </w:p>
    <w:p w14:paraId="009EAA16" w14:textId="0942B471" w:rsidR="00651583" w:rsidRDefault="00651583" w:rsidP="00651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plant immune response</w:t>
      </w:r>
    </w:p>
    <w:p w14:paraId="5F1117FC" w14:textId="6CE4217E" w:rsidR="00651583" w:rsidRDefault="00651583" w:rsidP="00651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sensing in bacteria</w:t>
      </w:r>
    </w:p>
    <w:p w14:paraId="5E7C1327" w14:textId="4E329D54" w:rsidR="00651583" w:rsidRDefault="00651583" w:rsidP="006515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Morphogens in embryonic development</w:t>
      </w:r>
    </w:p>
    <w:p w14:paraId="06CA8CD7" w14:textId="698CFA4A" w:rsidR="00651583" w:rsidRDefault="00651583" w:rsidP="00651583">
      <w:pPr>
        <w:rPr>
          <w:rFonts w:ascii="Times New Roman" w:hAnsi="Times New Roman" w:cs="Times New Roman"/>
          <w:sz w:val="24"/>
          <w:szCs w:val="24"/>
        </w:rPr>
      </w:pPr>
    </w:p>
    <w:p w14:paraId="606AD6F3" w14:textId="1CA9AC18" w:rsidR="00651583" w:rsidRPr="003A57AD" w:rsidRDefault="00651583" w:rsidP="00651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</w:rPr>
        <w:t>Topic 2:  Signal Transduction</w:t>
      </w:r>
    </w:p>
    <w:p w14:paraId="1A126211" w14:textId="35DDB4E8" w:rsidR="00651583" w:rsidRDefault="00651583" w:rsidP="006515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the role of components of a signal transduction pathway in producing a cellular response.</w:t>
      </w:r>
    </w:p>
    <w:p w14:paraId="1571E93F" w14:textId="14E039FF" w:rsidR="00651583" w:rsidRDefault="00651583" w:rsidP="00651583">
      <w:pPr>
        <w:rPr>
          <w:rFonts w:ascii="Times New Roman" w:hAnsi="Times New Roman" w:cs="Times New Roman"/>
          <w:sz w:val="24"/>
          <w:szCs w:val="24"/>
        </w:rPr>
      </w:pPr>
    </w:p>
    <w:p w14:paraId="19498A25" w14:textId="192DD33E" w:rsidR="00651583" w:rsidRDefault="00651583" w:rsidP="006515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signal transduction as it relates to </w:t>
      </w:r>
      <w:r w:rsidRPr="003A5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of the following five examples:</w:t>
      </w:r>
    </w:p>
    <w:p w14:paraId="3E880B44" w14:textId="77777777" w:rsidR="00651583" w:rsidRPr="00651583" w:rsidRDefault="00651583" w:rsidP="006515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DB291" w14:textId="6EB0AD3F" w:rsidR="00651583" w:rsidRDefault="00651583" w:rsidP="006515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Cytokines regulate gene expression to allow for cell replication &amp; division</w:t>
      </w:r>
    </w:p>
    <w:p w14:paraId="0AF33C3B" w14:textId="54673D35" w:rsidR="00651583" w:rsidRDefault="00651583" w:rsidP="006515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Mating pheromones in yeast trigger mating gene expression</w:t>
      </w:r>
    </w:p>
    <w:p w14:paraId="17A40148" w14:textId="4D93B046" w:rsidR="00651583" w:rsidRDefault="00651583" w:rsidP="006515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of the SRY gene triggers the male sexual development pathway in animals</w:t>
      </w:r>
    </w:p>
    <w:p w14:paraId="35DE5462" w14:textId="38CF8D48" w:rsidR="00651583" w:rsidRDefault="00651583" w:rsidP="006515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Ethylene levels cause changes in 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production of different enzymes allowing fruits to ripen</w:t>
      </w:r>
    </w:p>
    <w:p w14:paraId="0D6BE817" w14:textId="094FF196" w:rsidR="00651583" w:rsidRDefault="003A57AD" w:rsidP="006515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HOX genes and their role in development</w:t>
      </w:r>
    </w:p>
    <w:p w14:paraId="5AF3ABFB" w14:textId="302BAB93" w:rsidR="003A57AD" w:rsidRDefault="003A57AD" w:rsidP="003A57AD">
      <w:pPr>
        <w:rPr>
          <w:rFonts w:ascii="Times New Roman" w:hAnsi="Times New Roman" w:cs="Times New Roman"/>
          <w:sz w:val="24"/>
          <w:szCs w:val="24"/>
        </w:rPr>
      </w:pPr>
    </w:p>
    <w:p w14:paraId="1661F322" w14:textId="6CEDA7F2" w:rsidR="003A57AD" w:rsidRPr="003A57AD" w:rsidRDefault="003A57AD" w:rsidP="003A5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</w:rPr>
        <w:t>Topic 3:  Feedback</w:t>
      </w:r>
    </w:p>
    <w:p w14:paraId="7450CEAB" w14:textId="1F1C69CD" w:rsidR="003A57AD" w:rsidRDefault="003A57AD" w:rsidP="003A57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AD">
        <w:rPr>
          <w:rFonts w:ascii="Times New Roman" w:hAnsi="Times New Roman" w:cs="Times New Roman"/>
          <w:b/>
          <w:bCs/>
          <w:sz w:val="24"/>
          <w:szCs w:val="24"/>
        </w:rPr>
        <w:t>Negative feedback:</w:t>
      </w:r>
      <w:r>
        <w:rPr>
          <w:rFonts w:ascii="Times New Roman" w:hAnsi="Times New Roman" w:cs="Times New Roman"/>
          <w:sz w:val="24"/>
          <w:szCs w:val="24"/>
        </w:rPr>
        <w:t xml:space="preserve">  Describe blood sugar regulation by insulin/glucagon.</w:t>
      </w:r>
    </w:p>
    <w:p w14:paraId="2013ABED" w14:textId="10675412" w:rsidR="003A57AD" w:rsidRDefault="003A57AD" w:rsidP="003A57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</w:rPr>
        <w:t>Positive feedback:</w:t>
      </w:r>
      <w:r>
        <w:rPr>
          <w:rFonts w:ascii="Times New Roman" w:hAnsi="Times New Roman" w:cs="Times New Roman"/>
          <w:sz w:val="24"/>
          <w:szCs w:val="24"/>
        </w:rPr>
        <w:t xml:space="preserve">  Pick </w:t>
      </w:r>
      <w:r w:rsidRPr="003A5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following positive feedbacks to describe:</w:t>
      </w:r>
    </w:p>
    <w:p w14:paraId="23112652" w14:textId="110146CF" w:rsidR="003A57AD" w:rsidRDefault="003A57AD" w:rsidP="003A57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Lactation in mammals</w:t>
      </w:r>
    </w:p>
    <w:p w14:paraId="79061F8E" w14:textId="58E97A8A" w:rsidR="003A57AD" w:rsidRDefault="003A57AD" w:rsidP="003A57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Onset of labor in childbirth</w:t>
      </w:r>
    </w:p>
    <w:p w14:paraId="100ED99A" w14:textId="6710F6D3" w:rsidR="003A57AD" w:rsidRDefault="003A57AD" w:rsidP="003A57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Ripening of fruit</w:t>
      </w:r>
    </w:p>
    <w:p w14:paraId="10D9F703" w14:textId="50031D95" w:rsidR="003A57AD" w:rsidRDefault="003A57AD" w:rsidP="003A57AD">
      <w:pPr>
        <w:rPr>
          <w:rFonts w:ascii="Times New Roman" w:hAnsi="Times New Roman" w:cs="Times New Roman"/>
          <w:sz w:val="24"/>
          <w:szCs w:val="24"/>
        </w:rPr>
      </w:pPr>
    </w:p>
    <w:p w14:paraId="2292D072" w14:textId="1E707CC7" w:rsidR="003A57AD" w:rsidRPr="003A57AD" w:rsidRDefault="003A57AD" w:rsidP="003A5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7A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ALL THREE TOPICS NEED TO BE COMPLETED &amp; TURNED IN ON THE DAY WE RETURN.  THEY MUST BE HANDWRITTEN.  NOTHING TYPED WILL RECEIVE CREDIT.</w:t>
      </w:r>
    </w:p>
    <w:sectPr w:rsidR="003A57AD" w:rsidRPr="003A57AD" w:rsidSect="0065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6C5F"/>
    <w:multiLevelType w:val="hybridMultilevel"/>
    <w:tmpl w:val="AD9E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1627"/>
    <w:multiLevelType w:val="hybridMultilevel"/>
    <w:tmpl w:val="22F4646C"/>
    <w:lvl w:ilvl="0" w:tplc="A5B49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53586"/>
    <w:multiLevelType w:val="hybridMultilevel"/>
    <w:tmpl w:val="DAA0D0E0"/>
    <w:lvl w:ilvl="0" w:tplc="01846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C046A"/>
    <w:multiLevelType w:val="hybridMultilevel"/>
    <w:tmpl w:val="0E645178"/>
    <w:lvl w:ilvl="0" w:tplc="C5B2B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3"/>
    <w:rsid w:val="003A57AD"/>
    <w:rsid w:val="006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D088"/>
  <w15:chartTrackingRefBased/>
  <w15:docId w15:val="{66DAA8A9-BE73-46FA-859F-2E617F32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Michelle</dc:creator>
  <cp:keywords/>
  <dc:description/>
  <cp:lastModifiedBy>Pardue, Michelle</cp:lastModifiedBy>
  <cp:revision>1</cp:revision>
  <dcterms:created xsi:type="dcterms:W3CDTF">2019-12-17T18:31:00Z</dcterms:created>
  <dcterms:modified xsi:type="dcterms:W3CDTF">2019-12-17T18:47:00Z</dcterms:modified>
</cp:coreProperties>
</file>